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A7" w:rsidRDefault="00CB0505">
      <w:pPr>
        <w:pStyle w:val="Standard"/>
        <w:rPr>
          <w:rFonts w:ascii="Marianne" w:hAnsi="Mariann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-340920</wp:posOffset>
            </wp:positionH>
            <wp:positionV relativeFrom="paragraph">
              <wp:posOffset>103680</wp:posOffset>
            </wp:positionV>
            <wp:extent cx="3860279" cy="1428840"/>
            <wp:effectExtent l="0" t="0" r="6871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279" cy="1428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3625200</wp:posOffset>
                </wp:positionH>
                <wp:positionV relativeFrom="paragraph">
                  <wp:posOffset>60840</wp:posOffset>
                </wp:positionV>
                <wp:extent cx="6555600" cy="1621800"/>
                <wp:effectExtent l="0" t="0" r="16650" b="16500"/>
                <wp:wrapSquare wrapText="bothSides"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600" cy="162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349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49"/>
                            </w:tblGrid>
                            <w:tr w:rsidR="00F84C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90"/>
                                <w:jc w:val="right"/>
                              </w:trPr>
                              <w:tc>
                                <w:tcPr>
                                  <w:tcW w:w="103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top w:w="55" w:type="dxa"/>
                                    <w:left w:w="48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F84CA7" w:rsidRDefault="00CB0505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rPr>
                                      <w:rFonts w:ascii="Marianne" w:hAnsi="Marianne"/>
                                      <w:b/>
                                      <w:bCs/>
                                      <w:sz w:val="28"/>
                                    </w:rPr>
                                    <w:t xml:space="preserve">Demande d’aménagement du temps de présence à l’école maternelle pour un enfant </w:t>
                                  </w:r>
                                  <w:r>
                                    <w:rPr>
                                      <w:rFonts w:ascii="Marianne" w:hAnsi="Marianne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  <w:t>soumis à l’obligation d’instruction et scolarisé en petite section</w:t>
                                  </w:r>
                                </w:p>
                                <w:p w:rsidR="00F84CA7" w:rsidRDefault="00F84CA7">
                                  <w:pPr>
                                    <w:pStyle w:val="Textbody"/>
                                    <w:jc w:val="both"/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84CA7" w:rsidRDefault="00CB0505">
                                  <w:pPr>
                                    <w:pStyle w:val="Textbody"/>
                                    <w:jc w:val="both"/>
                                  </w:pPr>
                                  <w:r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Références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:rsidR="00F84CA7" w:rsidRDefault="00CB0505">
                                  <w:pPr>
                                    <w:pStyle w:val="Textbody"/>
                                    <w:spacing w:line="240" w:lineRule="auto"/>
                                    <w:jc w:val="both"/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▪</w:t>
                                  </w:r>
                                  <w:r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Note DGESCO A1-1 </w:t>
                                  </w:r>
                                  <w:r>
                                    <w:rPr>
                                      <w:rFonts w:ascii="Marianne" w:hAnsi="Marianne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n°2019-0053 du 26/06/2019</w:t>
                                  </w:r>
                                </w:p>
                                <w:p w:rsidR="00F84CA7" w:rsidRDefault="00CB0505">
                                  <w:pPr>
                                    <w:pStyle w:val="NormalWeb"/>
                                    <w:spacing w:before="57" w:after="57" w:line="240" w:lineRule="auto"/>
                                  </w:pPr>
                                  <w:r>
                                    <w:rPr>
                                      <w:rStyle w:val="lev"/>
                                      <w:rFonts w:ascii="Courier New" w:hAnsi="Courier New" w:cs="Courier New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▪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cret n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2019-826 du 2 ao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û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t 2019 relatif aux modalit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 d'am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nagement de l'obligation d'assiduit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petite section d'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Marianne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Style w:val="lev"/>
                                      <w:rFonts w:ascii="Marianne" w:hAnsi="Marianne" w:cs="Arial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cole maternelle</w:t>
                                  </w:r>
                                </w:p>
                              </w:tc>
                            </w:tr>
                          </w:tbl>
                          <w:p w:rsidR="00F84CA7" w:rsidRDefault="00F84CA7"/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85.45pt;margin-top:4.8pt;width:516.2pt;height:12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" filled="f" stroked="f">
                <v:textbox inset="0,0,0,0">
                  <w:txbxContent>
                    <w:tbl>
                      <w:tblPr>
                        <w:tblW w:w="10349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49"/>
                      </w:tblGrid>
                      <w:tr w:rsidR="00F84C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90"/>
                          <w:jc w:val="right"/>
                        </w:trPr>
                        <w:tc>
                          <w:tcPr>
                            <w:tcW w:w="103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top w:w="55" w:type="dxa"/>
                              <w:left w:w="48" w:type="dxa"/>
                              <w:bottom w:w="55" w:type="dxa"/>
                              <w:right w:w="55" w:type="dxa"/>
                            </w:tcMar>
                          </w:tcPr>
                          <w:p w:rsidR="00F84CA7" w:rsidRDefault="00CB0505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8"/>
                              </w:rPr>
                              <w:t xml:space="preserve">Demande d’aménagement du temps de présence à l’école maternelle pour un enfant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8"/>
                                <w:u w:val="single"/>
                              </w:rPr>
                              <w:t>soumis à l’obligation d’instruction et scolarisé en petite section</w:t>
                            </w:r>
                          </w:p>
                          <w:p w:rsidR="00F84CA7" w:rsidRDefault="00F84CA7">
                            <w:pPr>
                              <w:pStyle w:val="Textbody"/>
                              <w:jc w:val="both"/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4CA7" w:rsidRDefault="00CB0505">
                            <w:pPr>
                              <w:pStyle w:val="Textbody"/>
                              <w:jc w:val="both"/>
                            </w:pP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  <w:t>Références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F84CA7" w:rsidRDefault="00CB0505">
                            <w:pPr>
                              <w:pStyle w:val="Textbody"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Note DGESCO A1-1 </w:t>
                            </w:r>
                            <w:r>
                              <w:rPr>
                                <w:rFonts w:ascii="Marianne" w:hAnsi="Marianne"/>
                                <w:i/>
                                <w:iCs/>
                                <w:sz w:val="20"/>
                                <w:szCs w:val="20"/>
                              </w:rPr>
                              <w:t>n°2019-0053 du 26/06/2019</w:t>
                            </w:r>
                          </w:p>
                          <w:p w:rsidR="00F84CA7" w:rsidRDefault="00CB0505">
                            <w:pPr>
                              <w:pStyle w:val="NormalWeb"/>
                              <w:spacing w:before="57" w:after="57" w:line="240" w:lineRule="auto"/>
                            </w:pPr>
                            <w:r>
                              <w:rPr>
                                <w:rStyle w:val="lev"/>
                                <w:rFonts w:ascii="Courier New" w:hAnsi="Courier New" w:cs="Courier New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cret n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2019-826 du 2 ao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û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 2019 relatif aux modalit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 d'am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nagement de l'obligation d'assiduit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en petite section d'</w:t>
                            </w:r>
                            <w:r>
                              <w:rPr>
                                <w:rStyle w:val="lev"/>
                                <w:rFonts w:ascii="Marianne" w:hAnsi="Marianne" w:cs="Marianne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Style w:val="lev"/>
                                <w:rFonts w:ascii="Marianne" w:hAnsi="Marianne" w:cs="Arial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cole maternelle</w:t>
                            </w:r>
                          </w:p>
                        </w:tc>
                      </w:tr>
                    </w:tbl>
                    <w:p w:rsidR="00F84CA7" w:rsidRDefault="00F84CA7"/>
                  </w:txbxContent>
                </v:textbox>
                <w10:wrap type="square"/>
              </v:shape>
            </w:pict>
          </mc:Fallback>
        </mc:AlternateContent>
      </w:r>
    </w:p>
    <w:p w:rsidR="00F84CA7" w:rsidRDefault="00F84CA7">
      <w:pPr>
        <w:pStyle w:val="Standard"/>
        <w:rPr>
          <w:rFonts w:ascii="Marianne" w:hAnsi="Marianne"/>
          <w:b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714"/>
        <w:gridCol w:w="2081"/>
        <w:gridCol w:w="5613"/>
      </w:tblGrid>
      <w:tr w:rsidR="00F84C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jc w:val="center"/>
              <w:rPr>
                <w:rFonts w:ascii="Marianne" w:hAnsi="Marianne" w:cs="Arial"/>
                <w:smallCaps/>
              </w:rPr>
            </w:pPr>
            <w:r>
              <w:rPr>
                <w:rFonts w:ascii="Marianne" w:hAnsi="Marianne" w:cs="Arial"/>
                <w:smallCaps/>
              </w:rPr>
              <w:t>Identification de l’école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jc w:val="center"/>
              <w:rPr>
                <w:rFonts w:ascii="Marianne" w:hAnsi="Marianne" w:cs="Arial"/>
                <w:smallCaps/>
              </w:rPr>
            </w:pPr>
            <w:r>
              <w:rPr>
                <w:rFonts w:ascii="Marianne" w:hAnsi="Marianne" w:cs="Arial"/>
                <w:smallCaps/>
              </w:rPr>
              <w:t>Enfant concerné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</w:rPr>
              <w:t>Circonscription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NOM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</w:rPr>
              <w:t xml:space="preserve">Nom et adresse </w:t>
            </w:r>
            <w:r>
              <w:rPr>
                <w:rFonts w:ascii="Marianne" w:hAnsi="Marianne" w:cs="Arial"/>
              </w:rPr>
              <w:t>de l’école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 w:cs="Arial"/>
              </w:rPr>
              <w:t>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Prénom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NOM du directeur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Date de naissance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Courriel de l’école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 xml:space="preserve">                                                              @ac-dijon.fr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</w:rPr>
              <w:t>Lieu de naissance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</w:rPr>
              <w:t>Tél.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 w:cs="Arial"/>
              </w:rPr>
              <w:t>: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  <w:tc>
          <w:tcPr>
            <w:tcW w:w="561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</w:tbl>
    <w:p w:rsidR="00F84CA7" w:rsidRDefault="00F84CA7">
      <w:pPr>
        <w:pStyle w:val="Standard"/>
        <w:rPr>
          <w:rFonts w:ascii="Marianne" w:hAnsi="Marianne" w:cs="Arial"/>
          <w:b/>
          <w:sz w:val="20"/>
        </w:rPr>
      </w:pPr>
    </w:p>
    <w:p w:rsidR="00F84CA7" w:rsidRDefault="00F84CA7">
      <w:pPr>
        <w:pStyle w:val="Standard"/>
        <w:rPr>
          <w:rFonts w:ascii="Marianne" w:hAnsi="Marianne" w:cs="Arial"/>
          <w:b/>
          <w:sz w:val="20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2417"/>
      </w:tblGrid>
      <w:tr w:rsidR="00F84C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jc w:val="center"/>
              <w:rPr>
                <w:rFonts w:ascii="Marianne" w:hAnsi="Marianne" w:cs="Arial"/>
                <w:smallCaps/>
              </w:rPr>
            </w:pPr>
            <w:r>
              <w:rPr>
                <w:rFonts w:ascii="Marianne" w:hAnsi="Marianne" w:cs="Arial"/>
                <w:smallCaps/>
              </w:rPr>
              <w:t>Parents – Responsables légaux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 xml:space="preserve">NOMS, prénoms des parents ou </w:t>
            </w:r>
            <w:r>
              <w:rPr>
                <w:rFonts w:ascii="Marianne" w:hAnsi="Marianne" w:cs="Arial"/>
              </w:rPr>
              <w:t>responsables légaux</w:t>
            </w:r>
          </w:p>
        </w:tc>
        <w:tc>
          <w:tcPr>
            <w:tcW w:w="1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1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Adresse</w:t>
            </w:r>
          </w:p>
        </w:tc>
        <w:tc>
          <w:tcPr>
            <w:tcW w:w="1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rPr>
                <w:rFonts w:ascii="Marianne" w:hAnsi="Marianne" w:cs="Arial"/>
              </w:rPr>
            </w:pPr>
            <w:r>
              <w:rPr>
                <w:rFonts w:ascii="Marianne" w:hAnsi="Marianne" w:cs="Arial"/>
              </w:rPr>
              <w:t>Téléphone</w:t>
            </w:r>
          </w:p>
        </w:tc>
        <w:tc>
          <w:tcPr>
            <w:tcW w:w="1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</w:rPr>
            </w:pPr>
          </w:p>
        </w:tc>
      </w:tr>
    </w:tbl>
    <w:p w:rsidR="00F84CA7" w:rsidRDefault="00F84CA7">
      <w:pPr>
        <w:pStyle w:val="TableContents"/>
        <w:jc w:val="center"/>
        <w:rPr>
          <w:rFonts w:ascii="Marianne" w:hAnsi="Marianne"/>
          <w:b/>
          <w:bCs/>
          <w:sz w:val="28"/>
        </w:rPr>
      </w:pPr>
    </w:p>
    <w:p w:rsidR="00F84CA7" w:rsidRDefault="00F84CA7">
      <w:pPr>
        <w:pStyle w:val="TableContents"/>
        <w:jc w:val="center"/>
        <w:rPr>
          <w:rFonts w:ascii="Marianne" w:hAnsi="Marianne"/>
          <w:b/>
          <w:bCs/>
          <w:sz w:val="28"/>
        </w:rPr>
      </w:pPr>
    </w:p>
    <w:p w:rsidR="00F84CA7" w:rsidRDefault="00F84CA7">
      <w:pPr>
        <w:pStyle w:val="TableContents"/>
        <w:jc w:val="center"/>
        <w:rPr>
          <w:rFonts w:ascii="Marianne" w:hAnsi="Marianne"/>
          <w:b/>
          <w:bCs/>
          <w:sz w:val="28"/>
        </w:rPr>
      </w:pPr>
    </w:p>
    <w:p w:rsidR="00F84CA7" w:rsidRDefault="00F84CA7">
      <w:pPr>
        <w:pStyle w:val="TableContents"/>
        <w:jc w:val="center"/>
        <w:rPr>
          <w:rFonts w:ascii="Marianne" w:hAnsi="Marianne"/>
          <w:b/>
          <w:bCs/>
          <w:sz w:val="28"/>
        </w:rPr>
      </w:pPr>
    </w:p>
    <w:p w:rsidR="00F84CA7" w:rsidRDefault="00F84CA7">
      <w:pPr>
        <w:pStyle w:val="TableContents"/>
        <w:jc w:val="center"/>
        <w:rPr>
          <w:rFonts w:ascii="Marianne" w:hAnsi="Marianne"/>
          <w:b/>
          <w:bCs/>
          <w:sz w:val="28"/>
        </w:rPr>
      </w:pPr>
    </w:p>
    <w:p w:rsidR="00F84CA7" w:rsidRDefault="00CB0505">
      <w:pPr>
        <w:pStyle w:val="Standard"/>
        <w:ind w:left="142"/>
        <w:rPr>
          <w:rFonts w:ascii="Arial-ItalicMT" w:hAnsi="Arial-ItalicMT" w:cs="Arial"/>
          <w:i/>
          <w:sz w:val="16"/>
          <w:szCs w:val="6"/>
        </w:rPr>
      </w:pPr>
      <w:r>
        <w:rPr>
          <w:rFonts w:ascii="Arial-ItalicMT" w:hAnsi="Arial-ItalicMT" w:cs="Arial"/>
          <w:i/>
          <w:sz w:val="16"/>
          <w:szCs w:val="6"/>
        </w:rPr>
        <w:t>Circonscription IEN MA71 2025-2026</w:t>
      </w:r>
    </w:p>
    <w:p w:rsidR="00CB0505" w:rsidRDefault="00CB0505">
      <w:pPr>
        <w:pStyle w:val="Standard"/>
        <w:ind w:left="142"/>
        <w:rPr>
          <w:rFonts w:ascii="Arial-ItalicMT" w:hAnsi="Arial-ItalicMT" w:cs="Arial"/>
          <w:i/>
          <w:sz w:val="16"/>
          <w:szCs w:val="6"/>
        </w:rPr>
      </w:pPr>
    </w:p>
    <w:p w:rsidR="00CB0505" w:rsidRDefault="00CB0505">
      <w:pPr>
        <w:pStyle w:val="Standard"/>
        <w:ind w:left="142"/>
        <w:rPr>
          <w:rFonts w:ascii="Arial-ItalicMT" w:hAnsi="Arial-ItalicMT" w:cs="Arial"/>
          <w:i/>
          <w:sz w:val="16"/>
          <w:szCs w:val="6"/>
        </w:rPr>
      </w:pPr>
    </w:p>
    <w:p w:rsidR="00CB0505" w:rsidRDefault="00CB0505">
      <w:pPr>
        <w:pStyle w:val="Standard"/>
        <w:ind w:left="142"/>
        <w:rPr>
          <w:rFonts w:ascii="Arial-ItalicMT" w:hAnsi="Arial-ItalicMT" w:cs="Arial"/>
          <w:i/>
          <w:sz w:val="16"/>
          <w:szCs w:val="6"/>
        </w:rPr>
      </w:pPr>
      <w:bookmarkStart w:id="0" w:name="_GoBack"/>
      <w:bookmarkEnd w:id="0"/>
    </w:p>
    <w:tbl>
      <w:tblPr>
        <w:tblW w:w="16200" w:type="dxa"/>
        <w:tblInd w:w="-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2917"/>
        <w:gridCol w:w="5350"/>
      </w:tblGrid>
      <w:tr w:rsidR="00F84CA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spacing w:before="120" w:after="120"/>
              <w:rPr>
                <w:rFonts w:ascii="Marianne" w:hAnsi="Marianne" w:cs="Arial"/>
                <w:smallCaps/>
              </w:rPr>
            </w:pPr>
            <w:r>
              <w:rPr>
                <w:rFonts w:ascii="Marianne" w:hAnsi="Marianne" w:cs="Arial"/>
                <w:smallCaps/>
              </w:rPr>
              <w:t>Aménagement demandé par les parents ou responsables légaux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spacing w:before="120" w:after="120"/>
              <w:rPr>
                <w:rFonts w:ascii="Marianne" w:hAnsi="Marianne" w:cs="Arial"/>
                <w:smallCaps/>
              </w:rPr>
            </w:pPr>
            <w:r>
              <w:rPr>
                <w:rFonts w:ascii="Marianne" w:hAnsi="Marianne" w:cs="Arial"/>
                <w:smallCaps/>
              </w:rPr>
              <w:t>Avis du directeur de l’école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c>
          <w:tcPr>
            <w:tcW w:w="7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spacing w:before="170" w:after="57"/>
              <w:ind w:right="284"/>
            </w:pPr>
            <w:r>
              <w:rPr>
                <w:rFonts w:ascii="Marianne" w:hAnsi="Marianne"/>
                <w:sz w:val="22"/>
                <w:szCs w:val="22"/>
              </w:rPr>
              <w:t xml:space="preserve">Je soussigné(e)………..…………………………….……….. demande que l’enfant…………………………..soit </w:t>
            </w:r>
            <w:r>
              <w:rPr>
                <w:rFonts w:ascii="Marianne" w:hAnsi="Marianne"/>
                <w:sz w:val="22"/>
                <w:szCs w:val="22"/>
              </w:rPr>
              <w:t>autorisé à être absent de l’école au début des heures de classes de l’après-midi selon les modalités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suivantes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Marianne" w:hAnsi="Marianne"/>
                <w:sz w:val="22"/>
                <w:szCs w:val="22"/>
              </w:rPr>
              <w:t>:</w:t>
            </w:r>
          </w:p>
          <w:p w:rsidR="00F84CA7" w:rsidRDefault="00CB0505">
            <w:pPr>
              <w:pStyle w:val="TableContents"/>
              <w:spacing w:before="113" w:after="113"/>
              <w:ind w:right="283"/>
              <w:rPr>
                <w:rFonts w:ascii="Marianne" w:eastAsia="Webdings" w:hAnsi="Marianne" w:cs="Webdings"/>
                <w:sz w:val="22"/>
                <w:szCs w:val="22"/>
                <w:u w:val="single"/>
              </w:rPr>
            </w:pPr>
            <w:r>
              <w:rPr>
                <w:rFonts w:ascii="Marianne" w:eastAsia="Webdings" w:hAnsi="Marianne" w:cs="Webdings"/>
                <w:sz w:val="22"/>
                <w:szCs w:val="22"/>
                <w:u w:val="single"/>
              </w:rPr>
              <w:t>Lundi</w:t>
            </w:r>
          </w:p>
          <w:p w:rsidR="00F84CA7" w:rsidRDefault="00CB0505">
            <w:pPr>
              <w:pStyle w:val="Standard"/>
              <w:spacing w:before="113" w:after="113"/>
              <w:ind w:right="283"/>
            </w:pPr>
            <w:r>
              <w:rPr>
                <w:rFonts w:ascii="Marianne" w:hAnsi="Marianne" w:cs="Arial"/>
                <w:sz w:val="22"/>
                <w:szCs w:val="22"/>
              </w:rPr>
              <w:t>L’enfant reviendra à l’école à ……………………………………………………</w:t>
            </w:r>
          </w:p>
          <w:p w:rsidR="00F84CA7" w:rsidRDefault="00CB0505">
            <w:pPr>
              <w:pStyle w:val="Standard"/>
              <w:jc w:val="both"/>
            </w:pPr>
            <w:r>
              <w:rPr>
                <w:rFonts w:ascii="Marianne" w:hAnsi="Marianne" w:cs="Arial"/>
                <w:sz w:val="22"/>
                <w:szCs w:val="22"/>
              </w:rPr>
              <w:t>(</w:t>
            </w:r>
            <w:r>
              <w:rPr>
                <w:rFonts w:ascii="Marianne" w:hAnsi="Marianne" w:cs="Arial"/>
                <w:i/>
                <w:sz w:val="22"/>
                <w:szCs w:val="22"/>
              </w:rPr>
              <w:t>à compléter par le créneau horaire proposé par l’école)</w:t>
            </w:r>
          </w:p>
          <w:p w:rsidR="00F84CA7" w:rsidRDefault="00CB0505">
            <w:pPr>
              <w:pStyle w:val="Standard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oui</w:t>
            </w:r>
          </w:p>
          <w:p w:rsidR="00F84CA7" w:rsidRDefault="00CB0505">
            <w:pPr>
              <w:pStyle w:val="Standard"/>
              <w:suppressLineNumbers/>
              <w:spacing w:before="113" w:after="113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ne reviendra pas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 xml:space="preserve"> à l’école durant les heures de classe de l’après-midi.</w:t>
            </w:r>
          </w:p>
          <w:p w:rsidR="00F84CA7" w:rsidRDefault="00CB0505">
            <w:pPr>
              <w:pStyle w:val="TableContents"/>
              <w:spacing w:before="113" w:after="113"/>
              <w:ind w:right="283"/>
              <w:rPr>
                <w:rFonts w:ascii="Marianne" w:eastAsia="Webdings" w:hAnsi="Marianne" w:cs="Webdings"/>
                <w:sz w:val="22"/>
                <w:szCs w:val="22"/>
                <w:u w:val="single"/>
              </w:rPr>
            </w:pPr>
            <w:r>
              <w:rPr>
                <w:rFonts w:ascii="Marianne" w:eastAsia="Webdings" w:hAnsi="Marianne" w:cs="Webdings"/>
                <w:sz w:val="22"/>
                <w:szCs w:val="22"/>
                <w:u w:val="single"/>
              </w:rPr>
              <w:t>Mardi</w:t>
            </w:r>
          </w:p>
          <w:p w:rsidR="00F84CA7" w:rsidRDefault="00CB0505">
            <w:pPr>
              <w:pStyle w:val="Standard"/>
              <w:spacing w:before="113" w:after="113"/>
              <w:ind w:right="283"/>
            </w:pPr>
            <w:r>
              <w:rPr>
                <w:rFonts w:ascii="Marianne" w:hAnsi="Marianne" w:cs="Arial"/>
                <w:sz w:val="22"/>
                <w:szCs w:val="22"/>
              </w:rPr>
              <w:t>L’enfant reviendra à l’école à ……………………………………………………</w:t>
            </w:r>
          </w:p>
          <w:p w:rsidR="00F84CA7" w:rsidRDefault="00CB0505">
            <w:pPr>
              <w:pStyle w:val="Standard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oui</w:t>
            </w:r>
          </w:p>
          <w:p w:rsidR="00F84CA7" w:rsidRDefault="00CB0505">
            <w:pPr>
              <w:pStyle w:val="Standard"/>
              <w:suppressLineNumbers/>
              <w:spacing w:before="113" w:after="113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ne reviendra pas à l’école durant les heures de classe de l’après-midi.</w:t>
            </w:r>
          </w:p>
          <w:p w:rsidR="00F84CA7" w:rsidRDefault="00CB0505">
            <w:pPr>
              <w:pStyle w:val="TableContents"/>
              <w:spacing w:before="113" w:after="113"/>
              <w:ind w:right="283"/>
              <w:rPr>
                <w:rFonts w:ascii="Marianne" w:eastAsia="Webdings" w:hAnsi="Marianne" w:cs="Webdings"/>
                <w:sz w:val="22"/>
                <w:szCs w:val="22"/>
                <w:u w:val="single"/>
              </w:rPr>
            </w:pPr>
            <w:r>
              <w:rPr>
                <w:rFonts w:ascii="Marianne" w:eastAsia="Webdings" w:hAnsi="Marianne" w:cs="Webdings"/>
                <w:sz w:val="22"/>
                <w:szCs w:val="22"/>
                <w:u w:val="single"/>
              </w:rPr>
              <w:t>Jeudi</w:t>
            </w:r>
          </w:p>
          <w:p w:rsidR="00F84CA7" w:rsidRDefault="00CB0505">
            <w:pPr>
              <w:pStyle w:val="Standard"/>
              <w:spacing w:before="113" w:after="113"/>
              <w:ind w:right="283"/>
            </w:pPr>
            <w:r>
              <w:rPr>
                <w:rFonts w:ascii="Marianne" w:hAnsi="Marianne" w:cs="Arial"/>
                <w:sz w:val="22"/>
                <w:szCs w:val="22"/>
              </w:rPr>
              <w:t>L’enfant reviendra à l’école à ……………………………………………………</w:t>
            </w:r>
          </w:p>
          <w:p w:rsidR="00F84CA7" w:rsidRDefault="00CB0505">
            <w:pPr>
              <w:pStyle w:val="Standard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oui</w:t>
            </w:r>
          </w:p>
          <w:p w:rsidR="00F84CA7" w:rsidRDefault="00CB0505">
            <w:pPr>
              <w:pStyle w:val="Standard"/>
              <w:suppressLineNumbers/>
              <w:spacing w:before="113" w:after="113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ne reviendra pas à l’école durant les heures de classe de l’après-midi.</w:t>
            </w:r>
          </w:p>
          <w:p w:rsidR="00F84CA7" w:rsidRDefault="00CB0505">
            <w:pPr>
              <w:pStyle w:val="TableContents"/>
              <w:spacing w:before="113" w:after="113"/>
              <w:ind w:right="283"/>
              <w:rPr>
                <w:rFonts w:ascii="Marianne" w:eastAsia="Webdings" w:hAnsi="Marianne" w:cs="Webdings"/>
                <w:sz w:val="22"/>
                <w:szCs w:val="22"/>
                <w:u w:val="single"/>
              </w:rPr>
            </w:pPr>
            <w:r>
              <w:rPr>
                <w:rFonts w:ascii="Marianne" w:eastAsia="Webdings" w:hAnsi="Marianne" w:cs="Webdings"/>
                <w:sz w:val="22"/>
                <w:szCs w:val="22"/>
                <w:u w:val="single"/>
              </w:rPr>
              <w:t>Vendredi</w:t>
            </w:r>
          </w:p>
          <w:p w:rsidR="00F84CA7" w:rsidRDefault="00CB0505">
            <w:pPr>
              <w:pStyle w:val="TableContents"/>
              <w:spacing w:before="113" w:after="113"/>
              <w:ind w:right="283"/>
            </w:pPr>
            <w:r>
              <w:rPr>
                <w:rFonts w:ascii="Marianne" w:hAnsi="Marianne" w:cs="Arial"/>
                <w:sz w:val="22"/>
                <w:szCs w:val="22"/>
              </w:rPr>
              <w:t>L’enfant reviendra à l’école à ……………………………………………………</w:t>
            </w:r>
          </w:p>
          <w:p w:rsidR="00F84CA7" w:rsidRDefault="00CB0505">
            <w:pPr>
              <w:pStyle w:val="Standard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oui</w:t>
            </w:r>
          </w:p>
          <w:p w:rsidR="00F84CA7" w:rsidRDefault="00CB0505">
            <w:pPr>
              <w:pStyle w:val="Standard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Webdings"/>
                <w:sz w:val="22"/>
                <w:szCs w:val="22"/>
              </w:rPr>
              <w:t>ne reviendra pas à l’école durant les heures de classe de l’après-midi.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  <w:sz w:val="22"/>
                <w:szCs w:val="22"/>
              </w:rPr>
              <w:t>Date de réception de la dem</w:t>
            </w:r>
            <w:r>
              <w:rPr>
                <w:rFonts w:ascii="Marianne" w:hAnsi="Marianne" w:cs="Arial"/>
                <w:sz w:val="22"/>
                <w:szCs w:val="22"/>
              </w:rPr>
              <w:t>ande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Marianne" w:hAnsi="Marianne" w:cs="Arial"/>
                <w:sz w:val="22"/>
                <w:szCs w:val="22"/>
              </w:rPr>
              <w:t>: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F84CA7">
            <w:pPr>
              <w:pStyle w:val="Standard"/>
              <w:rPr>
                <w:rFonts w:ascii="Marianne" w:eastAsia="Webdings" w:hAnsi="Marianne" w:cs="Webdings"/>
                <w:sz w:val="22"/>
                <w:szCs w:val="22"/>
              </w:rPr>
            </w:pPr>
          </w:p>
          <w:p w:rsidR="00F84CA7" w:rsidRDefault="00CB0505">
            <w:pPr>
              <w:pStyle w:val="Standard"/>
              <w:ind w:firstLine="348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Favorable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F84CA7">
            <w:pPr>
              <w:pStyle w:val="Standard"/>
              <w:rPr>
                <w:rFonts w:ascii="Marianne" w:eastAsia="Webdings" w:hAnsi="Marianne" w:cs="Webdings"/>
                <w:sz w:val="22"/>
                <w:szCs w:val="22"/>
              </w:rPr>
            </w:pPr>
          </w:p>
          <w:p w:rsidR="00F84CA7" w:rsidRDefault="00CB0505">
            <w:pPr>
              <w:pStyle w:val="Standard"/>
              <w:ind w:firstLine="348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2"/>
                <w:szCs w:val="22"/>
              </w:rPr>
              <w:t> 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: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  <w:smallCaps/>
                <w:sz w:val="22"/>
                <w:szCs w:val="22"/>
              </w:rPr>
              <w:t>Date et signature du directeur d’école</w:t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t> </w:t>
            </w:r>
            <w:r>
              <w:rPr>
                <w:rFonts w:ascii="Marianne" w:hAnsi="Marianne" w:cs="Arial"/>
                <w:smallCaps/>
                <w:sz w:val="22"/>
                <w:szCs w:val="22"/>
              </w:rPr>
              <w:t>:</w:t>
            </w:r>
          </w:p>
          <w:p w:rsidR="00F84CA7" w:rsidRDefault="00F84CA7">
            <w:pPr>
              <w:pStyle w:val="Standard"/>
              <w:rPr>
                <w:rFonts w:ascii="Marianne" w:hAnsi="Marianne" w:cs="Arial"/>
                <w:smallCaps/>
                <w:sz w:val="22"/>
                <w:szCs w:val="22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smallCaps/>
                <w:sz w:val="22"/>
                <w:szCs w:val="22"/>
              </w:rPr>
              <w:t>Décision de l’inspecteur de l’éducation nationale en charge de la circonscription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F84CA7">
            <w:pPr>
              <w:pStyle w:val="Standard"/>
              <w:rPr>
                <w:rFonts w:ascii="Marianne" w:eastAsia="Webdings" w:hAnsi="Marianne" w:cs="Webdings"/>
                <w:sz w:val="22"/>
                <w:szCs w:val="22"/>
              </w:rPr>
            </w:pPr>
          </w:p>
          <w:p w:rsidR="00F84CA7" w:rsidRDefault="00CB0505">
            <w:pPr>
              <w:pStyle w:val="Standard"/>
              <w:ind w:firstLine="348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Favorable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F84CA7">
            <w:pPr>
              <w:pStyle w:val="Standard"/>
              <w:rPr>
                <w:rFonts w:ascii="Marianne" w:eastAsia="Webdings" w:hAnsi="Marianne" w:cs="Webdings"/>
                <w:sz w:val="22"/>
                <w:szCs w:val="22"/>
              </w:rPr>
            </w:pPr>
          </w:p>
          <w:p w:rsidR="00F84CA7" w:rsidRDefault="00CB0505">
            <w:pPr>
              <w:pStyle w:val="Standard"/>
              <w:ind w:firstLine="348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Défavorable, pour les raisons suivantes</w:t>
            </w:r>
            <w:r>
              <w:rPr>
                <w:rFonts w:ascii="Calibri" w:eastAsia="Webdings" w:hAnsi="Calibri" w:cs="Calibri"/>
                <w:sz w:val="22"/>
                <w:szCs w:val="22"/>
              </w:rPr>
              <w:t> </w:t>
            </w:r>
            <w:r>
              <w:rPr>
                <w:rFonts w:ascii="Marianne" w:eastAsia="Webdings" w:hAnsi="Marianne" w:cs="Arial"/>
                <w:sz w:val="22"/>
                <w:szCs w:val="22"/>
              </w:rPr>
              <w:t>: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</w:pPr>
            <w:r>
              <w:rPr>
                <w:rFonts w:ascii="Marianne" w:hAnsi="Marianne" w:cs="Arial"/>
                <w:smallCaps/>
                <w:sz w:val="22"/>
                <w:szCs w:val="22"/>
              </w:rPr>
              <w:t>Date et signature de l’inspecteur de l’éducation nationale</w:t>
            </w:r>
            <w:r>
              <w:rPr>
                <w:rFonts w:ascii="Calibri" w:hAnsi="Calibri" w:cs="Calibri"/>
                <w:smallCaps/>
                <w:sz w:val="22"/>
                <w:szCs w:val="22"/>
              </w:rPr>
              <w:t> </w:t>
            </w:r>
            <w:r>
              <w:rPr>
                <w:rFonts w:ascii="Marianne" w:hAnsi="Marianne" w:cs="Arial"/>
                <w:smallCaps/>
                <w:sz w:val="22"/>
                <w:szCs w:val="22"/>
              </w:rPr>
              <w:t>:</w:t>
            </w:r>
          </w:p>
          <w:p w:rsidR="00F84CA7" w:rsidRDefault="00F84CA7">
            <w:pPr>
              <w:pStyle w:val="Standard"/>
              <w:rPr>
                <w:rFonts w:ascii="Marianne" w:hAnsi="Marianne" w:cs="Arial"/>
                <w:smallCaps/>
                <w:sz w:val="22"/>
                <w:szCs w:val="22"/>
              </w:rPr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CB0505">
            <w:pPr>
              <w:pStyle w:val="Standard"/>
              <w:spacing w:before="120" w:after="120"/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>
              <w:rPr>
                <w:rFonts w:ascii="Marianne" w:hAnsi="Marianne" w:cs="Arial"/>
                <w:smallCaps/>
                <w:sz w:val="22"/>
                <w:szCs w:val="22"/>
              </w:rPr>
              <w:t>Suivi de la mise en œuvre de l’aménagement autorisé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B0505">
            <w:pPr>
              <w:suppressAutoHyphens w:val="0"/>
            </w:pPr>
          </w:p>
        </w:tc>
        <w:tc>
          <w:tcPr>
            <w:tcW w:w="8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A7" w:rsidRDefault="00F84CA7">
            <w:pPr>
              <w:pStyle w:val="Standard"/>
              <w:ind w:left="34" w:right="284"/>
              <w:jc w:val="both"/>
              <w:rPr>
                <w:rFonts w:ascii="Marianne" w:hAnsi="Marianne"/>
                <w:sz w:val="22"/>
                <w:szCs w:val="22"/>
              </w:rPr>
            </w:pPr>
          </w:p>
          <w:p w:rsidR="00F84CA7" w:rsidRDefault="00CB0505">
            <w:pPr>
              <w:pStyle w:val="Standard"/>
              <w:ind w:left="34" w:right="284"/>
              <w:jc w:val="both"/>
            </w:pPr>
            <w:r>
              <w:rPr>
                <w:rFonts w:ascii="Marianne" w:hAnsi="Marianne"/>
              </w:rPr>
              <w:t>Lors de l</w:t>
            </w:r>
            <w:r>
              <w:rPr>
                <w:rFonts w:ascii="Marianne" w:hAnsi="Marianne"/>
                <w:b/>
                <w:bCs/>
              </w:rPr>
              <w:t>’entretien d’admission</w:t>
            </w:r>
            <w:r>
              <w:rPr>
                <w:rFonts w:ascii="Marianne" w:hAnsi="Marianne"/>
              </w:rPr>
              <w:t xml:space="preserve"> de l’enfant à l’école, les parents ou les responsables légaux font part au directeur de leur demande d’aménagement du temps de présence de leur enfant.</w:t>
            </w:r>
          </w:p>
          <w:p w:rsidR="00F84CA7" w:rsidRDefault="00F84CA7">
            <w:pPr>
              <w:pStyle w:val="Standard"/>
              <w:ind w:left="34" w:right="284"/>
              <w:jc w:val="both"/>
              <w:rPr>
                <w:rFonts w:ascii="Marianne" w:hAnsi="Marianne"/>
              </w:rPr>
            </w:pPr>
          </w:p>
          <w:p w:rsidR="00F84CA7" w:rsidRDefault="00CB0505">
            <w:pPr>
              <w:pStyle w:val="Standard"/>
              <w:ind w:right="284"/>
              <w:jc w:val="both"/>
            </w:pPr>
            <w:r>
              <w:rPr>
                <w:rFonts w:ascii="Marianne" w:hAnsi="Marianne"/>
              </w:rPr>
              <w:t xml:space="preserve">Le </w:t>
            </w:r>
            <w:r>
              <w:rPr>
                <w:rFonts w:ascii="Marianne" w:hAnsi="Marianne"/>
                <w:b/>
                <w:bCs/>
              </w:rPr>
              <w:t>directeur</w:t>
            </w:r>
            <w:r>
              <w:rPr>
                <w:rFonts w:ascii="Marianne" w:hAnsi="Marianne"/>
              </w:rPr>
              <w:t xml:space="preserve"> transmet ce document pour </w:t>
            </w:r>
            <w:r>
              <w:rPr>
                <w:rFonts w:ascii="Marianne" w:hAnsi="Marianne"/>
                <w:b/>
                <w:bCs/>
              </w:rPr>
              <w:t>validation à l’IEN</w:t>
            </w:r>
            <w:r>
              <w:rPr>
                <w:rFonts w:ascii="Marianne" w:hAnsi="Marianne"/>
              </w:rPr>
              <w:t xml:space="preserve"> de circonscription dans les 8 premiers jours</w:t>
            </w:r>
            <w:r>
              <w:rPr>
                <w:rFonts w:ascii="Marianne" w:hAnsi="Marianne"/>
              </w:rPr>
              <w:t xml:space="preserve"> de la période.</w:t>
            </w:r>
          </w:p>
          <w:p w:rsidR="00F84CA7" w:rsidRDefault="00F84CA7">
            <w:pPr>
              <w:pStyle w:val="Standard"/>
              <w:ind w:right="284"/>
              <w:jc w:val="both"/>
              <w:rPr>
                <w:rFonts w:ascii="Marianne" w:hAnsi="Marianne"/>
              </w:rPr>
            </w:pPr>
          </w:p>
          <w:p w:rsidR="00F84CA7" w:rsidRDefault="00CB0505">
            <w:pPr>
              <w:pStyle w:val="Standard"/>
            </w:pPr>
            <w:r>
              <w:rPr>
                <w:rFonts w:ascii="Marianne" w:hAnsi="Marianne"/>
              </w:rPr>
              <w:t>Une r</w:t>
            </w:r>
            <w:r>
              <w:rPr>
                <w:rFonts w:ascii="Marianne" w:hAnsi="Marianne"/>
                <w:b/>
                <w:bCs/>
              </w:rPr>
              <w:t>éunion avec la famille</w:t>
            </w:r>
            <w:r>
              <w:rPr>
                <w:rFonts w:ascii="Marianne" w:hAnsi="Marianne"/>
              </w:rPr>
              <w:t xml:space="preserve"> pour faire le point et </w:t>
            </w:r>
            <w:r>
              <w:rPr>
                <w:rFonts w:ascii="Marianne" w:hAnsi="Marianne"/>
                <w:b/>
                <w:bCs/>
              </w:rPr>
              <w:t>aller progressivement vers la journée pleine et l’assiduité</w:t>
            </w:r>
            <w:r>
              <w:rPr>
                <w:rFonts w:ascii="Marianne" w:hAnsi="Marianne"/>
              </w:rPr>
              <w:t xml:space="preserve"> est à prévoir </w:t>
            </w:r>
            <w:r>
              <w:rPr>
                <w:rFonts w:ascii="Marianne" w:hAnsi="Marianne"/>
                <w:b/>
                <w:bCs/>
              </w:rPr>
              <w:t>au plus tard en février</w:t>
            </w:r>
            <w:r>
              <w:rPr>
                <w:rFonts w:ascii="Marianne" w:hAnsi="Marianne"/>
              </w:rPr>
              <w:t xml:space="preserve"> de l’année scolaire en cours.</w:t>
            </w:r>
          </w:p>
          <w:p w:rsidR="00F84CA7" w:rsidRDefault="00F84CA7">
            <w:pPr>
              <w:pStyle w:val="Standard"/>
              <w:ind w:left="34" w:right="284"/>
              <w:jc w:val="both"/>
              <w:rPr>
                <w:rFonts w:ascii="Marianne" w:hAnsi="Marianne"/>
                <w:shd w:val="clear" w:color="auto" w:fill="F9CFB5"/>
              </w:rPr>
            </w:pPr>
          </w:p>
          <w:p w:rsidR="00F84CA7" w:rsidRDefault="00CB0505">
            <w:pPr>
              <w:pStyle w:val="Standard"/>
              <w:ind w:right="284"/>
              <w:jc w:val="both"/>
            </w:pPr>
            <w:r>
              <w:rPr>
                <w:rFonts w:ascii="Marianne" w:hAnsi="Marianne"/>
              </w:rPr>
              <w:t xml:space="preserve">Lors du </w:t>
            </w:r>
            <w:r>
              <w:rPr>
                <w:rFonts w:ascii="Marianne" w:hAnsi="Marianne"/>
                <w:b/>
                <w:bCs/>
              </w:rPr>
              <w:t xml:space="preserve">changement d’aménagement </w:t>
            </w:r>
            <w:r>
              <w:rPr>
                <w:rFonts w:ascii="Marianne" w:hAnsi="Marianne"/>
              </w:rPr>
              <w:t>du temps de présence de l’</w:t>
            </w:r>
            <w:r>
              <w:rPr>
                <w:rFonts w:ascii="Marianne" w:hAnsi="Marianne"/>
              </w:rPr>
              <w:t xml:space="preserve">enfant, </w:t>
            </w:r>
            <w:r>
              <w:rPr>
                <w:rFonts w:ascii="Marianne" w:hAnsi="Marianne"/>
                <w:b/>
                <w:bCs/>
              </w:rPr>
              <w:t>un nouveau formulaire</w:t>
            </w:r>
            <w:r>
              <w:rPr>
                <w:rFonts w:ascii="Marianne" w:hAnsi="Marianne"/>
              </w:rPr>
              <w:t xml:space="preserve"> sera transmis à </w:t>
            </w:r>
            <w:r>
              <w:rPr>
                <w:rFonts w:ascii="Marianne" w:hAnsi="Marianne"/>
                <w:b/>
                <w:bCs/>
              </w:rPr>
              <w:t>l’IEN</w:t>
            </w:r>
            <w:r>
              <w:rPr>
                <w:rFonts w:ascii="Marianne" w:hAnsi="Marianne"/>
              </w:rPr>
              <w:t xml:space="preserve"> pour validation</w:t>
            </w: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CB0505">
            <w:pPr>
              <w:pStyle w:val="Standard"/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Date et signature des parents ou responsables légaux</w:t>
            </w:r>
          </w:p>
        </w:tc>
        <w:tc>
          <w:tcPr>
            <w:tcW w:w="8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B0505">
            <w:pPr>
              <w:suppressAutoHyphens w:val="0"/>
            </w:pPr>
          </w:p>
        </w:tc>
      </w:tr>
      <w:tr w:rsidR="00F84CA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CA7" w:rsidRDefault="00F84CA7">
            <w:pPr>
              <w:pStyle w:val="Standard"/>
              <w:rPr>
                <w:rFonts w:ascii="Marianne" w:hAnsi="Marianne" w:cs="Arial"/>
                <w:sz w:val="20"/>
              </w:rPr>
            </w:pPr>
          </w:p>
        </w:tc>
        <w:tc>
          <w:tcPr>
            <w:tcW w:w="8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B0505">
            <w:pPr>
              <w:suppressAutoHyphens w:val="0"/>
            </w:pPr>
          </w:p>
        </w:tc>
      </w:tr>
    </w:tbl>
    <w:p w:rsidR="00F84CA7" w:rsidRDefault="00F84CA7">
      <w:pPr>
        <w:pStyle w:val="Standard"/>
        <w:jc w:val="center"/>
        <w:rPr>
          <w:rFonts w:ascii="Arial-ItalicMT" w:hAnsi="Arial-ItalicMT"/>
          <w:i/>
          <w:sz w:val="16"/>
        </w:rPr>
      </w:pPr>
    </w:p>
    <w:p w:rsidR="00F84CA7" w:rsidRDefault="00CB0505">
      <w:pPr>
        <w:pStyle w:val="Standard"/>
      </w:pPr>
      <w:r>
        <w:rPr>
          <w:rFonts w:ascii="Arial-ItalicMT" w:hAnsi="Arial-ItalicMT"/>
          <w:i/>
          <w:sz w:val="16"/>
        </w:rPr>
        <w:t>Circonscription IEN MA71 2025-2026</w:t>
      </w:r>
    </w:p>
    <w:sectPr w:rsidR="00F84CA7">
      <w:pgSz w:w="16838" w:h="11906" w:orient="landscape"/>
      <w:pgMar w:top="37" w:right="720" w:bottom="5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0505">
      <w:r>
        <w:separator/>
      </w:r>
    </w:p>
  </w:endnote>
  <w:endnote w:type="continuationSeparator" w:id="0">
    <w:p w:rsidR="00000000" w:rsidRDefault="00CB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0505">
      <w:r>
        <w:rPr>
          <w:color w:val="000000"/>
        </w:rPr>
        <w:separator/>
      </w:r>
    </w:p>
  </w:footnote>
  <w:footnote w:type="continuationSeparator" w:id="0">
    <w:p w:rsidR="00000000" w:rsidRDefault="00CB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19CB"/>
    <w:multiLevelType w:val="multilevel"/>
    <w:tmpl w:val="7B5261B0"/>
    <w:styleLink w:val="WWNum1"/>
    <w:lvl w:ilvl="0">
      <w:numFmt w:val="bullet"/>
      <w:lvlText w:val="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614" w:hanging="360"/>
      </w:pPr>
    </w:lvl>
    <w:lvl w:ilvl="3">
      <w:numFmt w:val="bullet"/>
      <w:lvlText w:val=""/>
      <w:lvlJc w:val="left"/>
      <w:pPr>
        <w:ind w:left="3334" w:hanging="360"/>
      </w:pPr>
    </w:lvl>
    <w:lvl w:ilvl="4">
      <w:numFmt w:val="bullet"/>
      <w:lvlText w:val="o"/>
      <w:lvlJc w:val="left"/>
      <w:pPr>
        <w:ind w:left="405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74" w:hanging="360"/>
      </w:pPr>
    </w:lvl>
    <w:lvl w:ilvl="6">
      <w:numFmt w:val="bullet"/>
      <w:lvlText w:val=""/>
      <w:lvlJc w:val="left"/>
      <w:pPr>
        <w:ind w:left="5494" w:hanging="360"/>
      </w:pPr>
    </w:lvl>
    <w:lvl w:ilvl="7">
      <w:numFmt w:val="bullet"/>
      <w:lvlText w:val="o"/>
      <w:lvlJc w:val="left"/>
      <w:pPr>
        <w:ind w:left="621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34" w:hanging="360"/>
      </w:pPr>
    </w:lvl>
  </w:abstractNum>
  <w:abstractNum w:abstractNumId="1" w15:restartNumberingAfterBreak="0">
    <w:nsid w:val="6F7E134C"/>
    <w:multiLevelType w:val="multilevel"/>
    <w:tmpl w:val="0AF0D4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4CA7"/>
    <w:rsid w:val="00B13C11"/>
    <w:rsid w:val="00CB0505"/>
    <w:rsid w:val="00F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93732"/>
  <w15:docId w15:val="{B8AA8F03-6089-40E6-B798-8B6ABC38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4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Standard"/>
    <w:pPr>
      <w:spacing w:before="280" w:after="142" w:line="288" w:lineRule="auto"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Cambria Math" w:cs="Times New Roman"/>
      <w:sz w:val="22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otnoteSymbol">
    <w:name w:val="Footnote Symbol"/>
  </w:style>
  <w:style w:type="character" w:styleId="lev">
    <w:name w:val="Strong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Demande%20d'am&#233;nagement%20temps%20scolaire%20Petite%20Section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sforand-debono</cp:lastModifiedBy>
  <cp:revision>3</cp:revision>
  <cp:lastPrinted>2024-09-02T14:33:00Z</cp:lastPrinted>
  <dcterms:created xsi:type="dcterms:W3CDTF">2025-07-03T13:29:00Z</dcterms:created>
  <dcterms:modified xsi:type="dcterms:W3CDTF">2025-07-03T13:30:00Z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